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837" w:rsidRPr="00233C75" w:rsidRDefault="00BA1837" w:rsidP="00BA1837">
      <w:pPr>
        <w:jc w:val="center"/>
        <w:rPr>
          <w:rFonts w:ascii="宋体" w:hAnsi="宋体"/>
          <w:b/>
          <w:sz w:val="32"/>
          <w:szCs w:val="32"/>
        </w:rPr>
      </w:pPr>
      <w:r w:rsidRPr="00233C75">
        <w:rPr>
          <w:rFonts w:ascii="宋体" w:hAnsi="宋体" w:hint="eastAsia"/>
          <w:b/>
          <w:sz w:val="32"/>
          <w:szCs w:val="32"/>
        </w:rPr>
        <w:t>关于做好</w:t>
      </w:r>
      <w:r>
        <w:rPr>
          <w:rFonts w:ascii="宋体" w:hAnsi="宋体" w:hint="eastAsia"/>
          <w:b/>
          <w:sz w:val="32"/>
          <w:szCs w:val="32"/>
        </w:rPr>
        <w:t>清明节</w:t>
      </w:r>
      <w:r w:rsidRPr="00233C75">
        <w:rPr>
          <w:rFonts w:ascii="宋体" w:hAnsi="宋体" w:hint="eastAsia"/>
          <w:b/>
          <w:sz w:val="32"/>
          <w:szCs w:val="32"/>
        </w:rPr>
        <w:t>放假前</w:t>
      </w:r>
      <w:r>
        <w:rPr>
          <w:rFonts w:ascii="宋体" w:hAnsi="宋体" w:hint="eastAsia"/>
          <w:b/>
          <w:sz w:val="32"/>
          <w:szCs w:val="32"/>
        </w:rPr>
        <w:t>校园</w:t>
      </w:r>
      <w:r w:rsidRPr="00233C75">
        <w:rPr>
          <w:rFonts w:ascii="宋体" w:hAnsi="宋体" w:hint="eastAsia"/>
          <w:b/>
          <w:sz w:val="32"/>
          <w:szCs w:val="32"/>
        </w:rPr>
        <w:t>安全</w:t>
      </w:r>
      <w:r>
        <w:rPr>
          <w:rFonts w:ascii="宋体" w:hAnsi="宋体" w:hint="eastAsia"/>
          <w:b/>
          <w:sz w:val="32"/>
          <w:szCs w:val="32"/>
        </w:rPr>
        <w:t>隐患</w:t>
      </w:r>
      <w:r w:rsidRPr="00233C75">
        <w:rPr>
          <w:rFonts w:ascii="宋体" w:hAnsi="宋体" w:hint="eastAsia"/>
          <w:b/>
          <w:sz w:val="32"/>
          <w:szCs w:val="32"/>
        </w:rPr>
        <w:t>排查</w:t>
      </w:r>
      <w:r w:rsidR="00857DB0">
        <w:rPr>
          <w:rFonts w:ascii="宋体" w:hAnsi="宋体" w:hint="eastAsia"/>
          <w:b/>
          <w:sz w:val="32"/>
          <w:szCs w:val="32"/>
        </w:rPr>
        <w:t>整改</w:t>
      </w:r>
      <w:r w:rsidRPr="00233C75">
        <w:rPr>
          <w:rFonts w:ascii="宋体" w:hAnsi="宋体" w:hint="eastAsia"/>
          <w:b/>
          <w:sz w:val="32"/>
          <w:szCs w:val="32"/>
        </w:rPr>
        <w:t>的通知</w:t>
      </w:r>
    </w:p>
    <w:p w:rsidR="00BA1837" w:rsidRPr="00BA1837" w:rsidRDefault="00BA1837" w:rsidP="00BA1837">
      <w:pPr>
        <w:rPr>
          <w:rFonts w:ascii="仿宋_GB2312" w:eastAsia="仿宋_GB2312"/>
          <w:sz w:val="32"/>
          <w:szCs w:val="32"/>
        </w:rPr>
      </w:pPr>
    </w:p>
    <w:p w:rsidR="00BA1837" w:rsidRPr="00C942B1" w:rsidRDefault="00BA1837" w:rsidP="00BA1837">
      <w:pPr>
        <w:rPr>
          <w:rFonts w:ascii="仿宋_GB2312" w:eastAsia="仿宋_GB2312"/>
          <w:b/>
          <w:sz w:val="32"/>
          <w:szCs w:val="32"/>
        </w:rPr>
      </w:pPr>
      <w:r w:rsidRPr="00C942B1">
        <w:rPr>
          <w:rFonts w:ascii="仿宋_GB2312" w:eastAsia="仿宋_GB2312" w:hint="eastAsia"/>
          <w:b/>
          <w:sz w:val="32"/>
          <w:szCs w:val="32"/>
        </w:rPr>
        <w:t>各单位、各部门：</w:t>
      </w:r>
    </w:p>
    <w:p w:rsidR="00BA1837" w:rsidRDefault="00BA1837" w:rsidP="00BA1837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为认真贯彻落实江西省安全生产十大专项整治行动精神，贯彻</w:t>
      </w:r>
      <w:r w:rsidRPr="006D45CA">
        <w:rPr>
          <w:rFonts w:ascii="仿宋_GB2312" w:eastAsia="仿宋_GB2312" w:hint="eastAsia"/>
          <w:sz w:val="32"/>
          <w:szCs w:val="32"/>
        </w:rPr>
        <w:t>学校</w:t>
      </w:r>
      <w:r w:rsidRPr="00BC6A1D">
        <w:rPr>
          <w:rFonts w:ascii="仿宋_GB2312" w:eastAsia="仿宋_GB2312" w:hint="eastAsia"/>
          <w:sz w:val="32"/>
          <w:szCs w:val="32"/>
        </w:rPr>
        <w:t>《关于</w:t>
      </w:r>
      <w:r>
        <w:rPr>
          <w:rFonts w:ascii="仿宋_GB2312" w:eastAsia="仿宋_GB2312" w:hint="eastAsia"/>
          <w:sz w:val="32"/>
          <w:szCs w:val="32"/>
        </w:rPr>
        <w:t>2018</w:t>
      </w:r>
      <w:r w:rsidRPr="00BC6A1D"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</w:rPr>
        <w:t>清明节</w:t>
      </w:r>
      <w:r w:rsidRPr="00BC6A1D">
        <w:rPr>
          <w:rFonts w:ascii="仿宋_GB2312" w:eastAsia="仿宋_GB2312" w:hint="eastAsia"/>
          <w:sz w:val="32"/>
          <w:szCs w:val="32"/>
        </w:rPr>
        <w:t>放假的通知》</w:t>
      </w:r>
      <w:r>
        <w:rPr>
          <w:rFonts w:ascii="仿宋_GB2312" w:eastAsia="仿宋_GB2312" w:hint="eastAsia"/>
          <w:sz w:val="32"/>
          <w:szCs w:val="32"/>
        </w:rPr>
        <w:t>精神</w:t>
      </w:r>
      <w:r w:rsidRPr="006D45CA">
        <w:rPr>
          <w:rFonts w:ascii="仿宋_GB2312" w:eastAsia="仿宋_GB2312" w:hint="eastAsia"/>
          <w:sz w:val="32"/>
          <w:szCs w:val="32"/>
        </w:rPr>
        <w:t>，</w:t>
      </w:r>
      <w:r w:rsidR="00E62E4D">
        <w:rPr>
          <w:rFonts w:ascii="仿宋_GB2312" w:eastAsia="仿宋_GB2312" w:hint="eastAsia"/>
          <w:sz w:val="32"/>
          <w:szCs w:val="32"/>
        </w:rPr>
        <w:t>持续</w:t>
      </w:r>
      <w:r w:rsidR="00E62E4D" w:rsidRPr="00717FCB">
        <w:rPr>
          <w:rFonts w:ascii="仿宋_GB2312" w:eastAsia="仿宋_GB2312" w:hAnsi="宋体" w:hint="eastAsia"/>
          <w:sz w:val="32"/>
          <w:szCs w:val="32"/>
        </w:rPr>
        <w:t>深</w:t>
      </w:r>
      <w:r w:rsidR="00E62E4D">
        <w:rPr>
          <w:rFonts w:ascii="仿宋_GB2312" w:eastAsia="仿宋_GB2312" w:hAnsi="宋体" w:hint="eastAsia"/>
          <w:sz w:val="32"/>
          <w:szCs w:val="32"/>
        </w:rPr>
        <w:t>化校园</w:t>
      </w:r>
      <w:r w:rsidR="00E62E4D" w:rsidRPr="00717FCB">
        <w:rPr>
          <w:rFonts w:ascii="仿宋_GB2312" w:eastAsia="仿宋_GB2312" w:hAnsi="宋体" w:hint="eastAsia"/>
          <w:sz w:val="32"/>
          <w:szCs w:val="32"/>
        </w:rPr>
        <w:t>综治（平安建设）宣传月活动</w:t>
      </w:r>
      <w:r w:rsidR="00E62E4D">
        <w:rPr>
          <w:rFonts w:ascii="仿宋_GB2312" w:eastAsia="仿宋_GB2312" w:hAnsi="宋体" w:hint="eastAsia"/>
          <w:sz w:val="32"/>
          <w:szCs w:val="32"/>
        </w:rPr>
        <w:t>，</w:t>
      </w:r>
      <w:r>
        <w:rPr>
          <w:rFonts w:ascii="仿宋_GB2312" w:eastAsia="仿宋_GB2312" w:hint="eastAsia"/>
          <w:sz w:val="32"/>
          <w:szCs w:val="32"/>
        </w:rPr>
        <w:t>请</w:t>
      </w:r>
      <w:r w:rsidRPr="006D45CA">
        <w:rPr>
          <w:rFonts w:ascii="仿宋_GB2312" w:eastAsia="仿宋_GB2312" w:hint="eastAsia"/>
          <w:sz w:val="32"/>
          <w:szCs w:val="32"/>
        </w:rPr>
        <w:t>各单位</w:t>
      </w:r>
      <w:r>
        <w:rPr>
          <w:rFonts w:ascii="仿宋_GB2312" w:eastAsia="仿宋_GB2312" w:hint="eastAsia"/>
          <w:sz w:val="32"/>
          <w:szCs w:val="32"/>
        </w:rPr>
        <w:t>、各部门结合实际，</w:t>
      </w:r>
      <w:r w:rsidRPr="006D45CA">
        <w:rPr>
          <w:rFonts w:ascii="仿宋_GB2312" w:eastAsia="仿宋_GB2312" w:hint="eastAsia"/>
          <w:sz w:val="32"/>
          <w:szCs w:val="32"/>
        </w:rPr>
        <w:t>在</w:t>
      </w:r>
      <w:r>
        <w:rPr>
          <w:rFonts w:ascii="仿宋_GB2312" w:eastAsia="仿宋_GB2312" w:hint="eastAsia"/>
          <w:sz w:val="32"/>
          <w:szCs w:val="32"/>
        </w:rPr>
        <w:t>清明节放假前认真组织</w:t>
      </w:r>
      <w:r>
        <w:rPr>
          <w:rFonts w:ascii="仿宋_GB2312" w:eastAsia="仿宋_GB2312" w:hAnsi="宋体" w:hint="eastAsia"/>
          <w:sz w:val="32"/>
          <w:szCs w:val="32"/>
        </w:rPr>
        <w:t>开展一次校园安全隐患排查整改活动</w:t>
      </w:r>
      <w:r>
        <w:rPr>
          <w:rFonts w:ascii="仿宋_GB2312" w:eastAsia="仿宋_GB2312" w:hint="eastAsia"/>
          <w:sz w:val="32"/>
          <w:szCs w:val="32"/>
        </w:rPr>
        <w:t>，重点突出对消防、道路交通安全、危险化学品和内部治安</w:t>
      </w:r>
      <w:r w:rsidR="001D4191">
        <w:rPr>
          <w:rFonts w:ascii="仿宋_GB2312" w:eastAsia="仿宋_GB2312" w:hint="eastAsia"/>
          <w:sz w:val="32"/>
          <w:szCs w:val="32"/>
        </w:rPr>
        <w:t>、矛盾纠纷</w:t>
      </w:r>
      <w:r w:rsidR="00857DB0">
        <w:rPr>
          <w:rFonts w:ascii="仿宋_GB2312" w:eastAsia="仿宋_GB2312" w:hint="eastAsia"/>
          <w:sz w:val="32"/>
          <w:szCs w:val="32"/>
        </w:rPr>
        <w:t>的</w:t>
      </w:r>
      <w:r>
        <w:rPr>
          <w:rFonts w:ascii="仿宋_GB2312" w:eastAsia="仿宋_GB2312" w:hint="eastAsia"/>
          <w:sz w:val="32"/>
          <w:szCs w:val="32"/>
        </w:rPr>
        <w:t>排查</w:t>
      </w:r>
      <w:r w:rsidR="00857DB0">
        <w:rPr>
          <w:rFonts w:ascii="仿宋_GB2312" w:eastAsia="仿宋_GB2312" w:hint="eastAsia"/>
          <w:sz w:val="32"/>
          <w:szCs w:val="32"/>
        </w:rPr>
        <w:t>整改</w:t>
      </w:r>
      <w:r>
        <w:rPr>
          <w:rFonts w:ascii="仿宋_GB2312" w:eastAsia="仿宋_GB2312" w:hint="eastAsia"/>
          <w:sz w:val="32"/>
          <w:szCs w:val="32"/>
        </w:rPr>
        <w:t>，同时</w:t>
      </w:r>
      <w:r w:rsidR="00E62E4D">
        <w:rPr>
          <w:rFonts w:ascii="仿宋_GB2312" w:eastAsia="仿宋_GB2312" w:hint="eastAsia"/>
          <w:sz w:val="32"/>
          <w:szCs w:val="32"/>
        </w:rPr>
        <w:t>加强师生</w:t>
      </w:r>
      <w:r>
        <w:rPr>
          <w:rFonts w:ascii="仿宋_GB2312" w:eastAsia="仿宋_GB2312" w:hint="eastAsia"/>
          <w:sz w:val="32"/>
          <w:szCs w:val="32"/>
        </w:rPr>
        <w:t>防火、防骗</w:t>
      </w:r>
      <w:r w:rsidR="00E62E4D">
        <w:rPr>
          <w:rFonts w:ascii="仿宋_GB2312" w:eastAsia="仿宋_GB2312" w:hint="eastAsia"/>
          <w:sz w:val="32"/>
          <w:szCs w:val="32"/>
        </w:rPr>
        <w:t>、</w:t>
      </w:r>
      <w:r>
        <w:rPr>
          <w:rFonts w:ascii="仿宋_GB2312" w:eastAsia="仿宋_GB2312" w:hint="eastAsia"/>
          <w:sz w:val="32"/>
          <w:szCs w:val="32"/>
        </w:rPr>
        <w:t>防交通安全事故</w:t>
      </w:r>
      <w:r w:rsidR="00857DB0">
        <w:rPr>
          <w:rFonts w:ascii="仿宋_GB2312" w:eastAsia="仿宋_GB2312" w:hint="eastAsia"/>
          <w:sz w:val="32"/>
          <w:szCs w:val="32"/>
        </w:rPr>
        <w:t>的</w:t>
      </w:r>
      <w:r>
        <w:rPr>
          <w:rFonts w:ascii="仿宋_GB2312" w:eastAsia="仿宋_GB2312" w:hint="eastAsia"/>
          <w:sz w:val="32"/>
          <w:szCs w:val="32"/>
        </w:rPr>
        <w:t>安全宣传教育，</w:t>
      </w:r>
      <w:r w:rsidR="00857DB0">
        <w:rPr>
          <w:rFonts w:ascii="仿宋_GB2312" w:eastAsia="仿宋_GB2312" w:hint="eastAsia"/>
          <w:sz w:val="32"/>
          <w:szCs w:val="32"/>
        </w:rPr>
        <w:t>严格落实</w:t>
      </w:r>
      <w:r w:rsidR="00E62E4D">
        <w:rPr>
          <w:rFonts w:ascii="仿宋_GB2312" w:eastAsia="仿宋_GB2312" w:hint="eastAsia"/>
          <w:sz w:val="32"/>
          <w:szCs w:val="32"/>
        </w:rPr>
        <w:t>清明</w:t>
      </w:r>
      <w:r>
        <w:rPr>
          <w:rFonts w:ascii="仿宋_GB2312" w:eastAsia="仿宋_GB2312" w:hint="eastAsia"/>
          <w:sz w:val="32"/>
          <w:szCs w:val="32"/>
        </w:rPr>
        <w:t>节放假期间值班</w:t>
      </w:r>
      <w:r w:rsidR="00857DB0">
        <w:rPr>
          <w:rFonts w:ascii="仿宋_GB2312" w:eastAsia="仿宋_GB2312" w:hint="eastAsia"/>
          <w:sz w:val="32"/>
          <w:szCs w:val="32"/>
        </w:rPr>
        <w:t>值勤</w:t>
      </w:r>
      <w:r w:rsidR="00B95C49">
        <w:rPr>
          <w:rFonts w:ascii="仿宋_GB2312" w:eastAsia="仿宋_GB2312" w:hint="eastAsia"/>
          <w:sz w:val="32"/>
          <w:szCs w:val="32"/>
        </w:rPr>
        <w:t>，严格落实各项</w:t>
      </w:r>
      <w:r w:rsidR="00857DB0">
        <w:rPr>
          <w:rFonts w:ascii="仿宋_GB2312" w:eastAsia="仿宋_GB2312" w:hint="eastAsia"/>
          <w:sz w:val="32"/>
          <w:szCs w:val="32"/>
        </w:rPr>
        <w:t>安全</w:t>
      </w:r>
      <w:r w:rsidR="00B95C49">
        <w:rPr>
          <w:rFonts w:ascii="仿宋_GB2312" w:eastAsia="仿宋_GB2312" w:hint="eastAsia"/>
          <w:sz w:val="32"/>
          <w:szCs w:val="32"/>
        </w:rPr>
        <w:t>措施</w:t>
      </w:r>
      <w:r>
        <w:rPr>
          <w:rFonts w:ascii="仿宋_GB2312" w:eastAsia="仿宋_GB2312" w:hint="eastAsia"/>
          <w:sz w:val="32"/>
          <w:szCs w:val="32"/>
        </w:rPr>
        <w:t>，切实做好清明节放假期间校园安全稳定工作</w:t>
      </w:r>
      <w:r w:rsidR="00E62E4D">
        <w:rPr>
          <w:rFonts w:ascii="仿宋_GB2312" w:eastAsia="仿宋_GB2312" w:hint="eastAsia"/>
          <w:sz w:val="32"/>
          <w:szCs w:val="32"/>
        </w:rPr>
        <w:t>。</w:t>
      </w:r>
    </w:p>
    <w:p w:rsidR="001D4191" w:rsidRDefault="00BA1837" w:rsidP="00BA1837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黄金校区、章贡校区、白塔科技园、附属中学分管安全工作领导或部门要加强对校园周边治安</w:t>
      </w:r>
      <w:r w:rsidR="00677437">
        <w:rPr>
          <w:rFonts w:ascii="仿宋_GB2312" w:eastAsia="仿宋_GB2312" w:hint="eastAsia"/>
          <w:sz w:val="32"/>
          <w:szCs w:val="32"/>
        </w:rPr>
        <w:t>环境及违章</w:t>
      </w:r>
      <w:r w:rsidR="00E62E4D">
        <w:rPr>
          <w:rFonts w:ascii="仿宋_GB2312" w:eastAsia="仿宋_GB2312" w:hint="eastAsia"/>
          <w:sz w:val="32"/>
          <w:szCs w:val="32"/>
        </w:rPr>
        <w:t>搭建的排查，排查落实情况请按附件1格式填报</w:t>
      </w:r>
      <w:r w:rsidR="00B95C49">
        <w:rPr>
          <w:rFonts w:ascii="仿宋_GB2312" w:eastAsia="仿宋_GB2312" w:hint="eastAsia"/>
          <w:sz w:val="32"/>
          <w:szCs w:val="32"/>
        </w:rPr>
        <w:t>，于3月30日前</w:t>
      </w:r>
      <w:proofErr w:type="gramStart"/>
      <w:r w:rsidR="00B95C49">
        <w:rPr>
          <w:rFonts w:ascii="仿宋_GB2312" w:eastAsia="仿宋_GB2312" w:hint="eastAsia"/>
          <w:sz w:val="32"/>
          <w:szCs w:val="32"/>
        </w:rPr>
        <w:t>报送校综治</w:t>
      </w:r>
      <w:proofErr w:type="gramEnd"/>
      <w:r w:rsidR="00B95C49">
        <w:rPr>
          <w:rFonts w:ascii="仿宋_GB2312" w:eastAsia="仿宋_GB2312" w:hint="eastAsia"/>
          <w:sz w:val="32"/>
          <w:szCs w:val="32"/>
        </w:rPr>
        <w:t>办</w:t>
      </w:r>
      <w:r w:rsidR="00E62E4D">
        <w:rPr>
          <w:rFonts w:ascii="仿宋_GB2312" w:eastAsia="仿宋_GB2312" w:hint="eastAsia"/>
          <w:sz w:val="32"/>
          <w:szCs w:val="32"/>
        </w:rPr>
        <w:t>。</w:t>
      </w:r>
    </w:p>
    <w:p w:rsidR="00BA1837" w:rsidRPr="006D45CA" w:rsidRDefault="00BA1837" w:rsidP="00BA1837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各单位、各部门清明节放假前校园安全隐患</w:t>
      </w:r>
      <w:r w:rsidRPr="006D45CA">
        <w:rPr>
          <w:rFonts w:ascii="仿宋_GB2312" w:eastAsia="仿宋_GB2312" w:hint="eastAsia"/>
          <w:sz w:val="32"/>
          <w:szCs w:val="32"/>
        </w:rPr>
        <w:t>排查整改</w:t>
      </w:r>
      <w:r>
        <w:rPr>
          <w:rFonts w:ascii="仿宋_GB2312" w:eastAsia="仿宋_GB2312" w:hint="eastAsia"/>
          <w:sz w:val="32"/>
          <w:szCs w:val="32"/>
        </w:rPr>
        <w:t>落实</w:t>
      </w:r>
      <w:r w:rsidRPr="006D45CA">
        <w:rPr>
          <w:rFonts w:ascii="仿宋_GB2312" w:eastAsia="仿宋_GB2312" w:hint="eastAsia"/>
          <w:sz w:val="32"/>
          <w:szCs w:val="32"/>
        </w:rPr>
        <w:t>情况</w:t>
      </w:r>
      <w:r>
        <w:rPr>
          <w:rFonts w:ascii="仿宋_GB2312" w:eastAsia="仿宋_GB2312" w:hint="eastAsia"/>
          <w:sz w:val="32"/>
          <w:szCs w:val="32"/>
        </w:rPr>
        <w:t>请</w:t>
      </w:r>
      <w:r w:rsidRPr="006D45CA">
        <w:rPr>
          <w:rFonts w:ascii="仿宋_GB2312" w:eastAsia="仿宋_GB2312" w:hint="eastAsia"/>
          <w:sz w:val="32"/>
          <w:szCs w:val="32"/>
        </w:rPr>
        <w:t>按附件</w:t>
      </w:r>
      <w:r>
        <w:rPr>
          <w:rFonts w:ascii="仿宋_GB2312" w:eastAsia="仿宋_GB2312" w:hint="eastAsia"/>
          <w:sz w:val="32"/>
          <w:szCs w:val="32"/>
        </w:rPr>
        <w:t>2</w:t>
      </w:r>
      <w:r w:rsidRPr="006D45CA">
        <w:rPr>
          <w:rFonts w:ascii="仿宋_GB2312" w:eastAsia="仿宋_GB2312" w:hint="eastAsia"/>
          <w:sz w:val="32"/>
          <w:szCs w:val="32"/>
        </w:rPr>
        <w:t>格式填</w:t>
      </w:r>
      <w:r w:rsidR="00E62E4D">
        <w:rPr>
          <w:rFonts w:ascii="仿宋_GB2312" w:eastAsia="仿宋_GB2312" w:hint="eastAsia"/>
          <w:sz w:val="32"/>
          <w:szCs w:val="32"/>
        </w:rPr>
        <w:t>报</w:t>
      </w:r>
      <w:r w:rsidRPr="006D45CA">
        <w:rPr>
          <w:rFonts w:ascii="仿宋_GB2312" w:eastAsia="仿宋_GB2312" w:hint="eastAsia"/>
          <w:sz w:val="32"/>
          <w:szCs w:val="32"/>
        </w:rPr>
        <w:t>，于</w:t>
      </w:r>
      <w:r w:rsidR="00E62E4D">
        <w:rPr>
          <w:rFonts w:ascii="仿宋_GB2312" w:eastAsia="仿宋_GB2312" w:hint="eastAsia"/>
          <w:sz w:val="32"/>
          <w:szCs w:val="32"/>
        </w:rPr>
        <w:t>4</w:t>
      </w:r>
      <w:r w:rsidRPr="006D45CA">
        <w:rPr>
          <w:rFonts w:ascii="仿宋_GB2312" w:eastAsia="仿宋_GB2312" w:hint="eastAsia"/>
          <w:sz w:val="32"/>
          <w:szCs w:val="32"/>
        </w:rPr>
        <w:t>月</w:t>
      </w:r>
      <w:r w:rsidR="00E62E4D">
        <w:rPr>
          <w:rFonts w:ascii="仿宋_GB2312" w:eastAsia="仿宋_GB2312" w:hint="eastAsia"/>
          <w:sz w:val="32"/>
          <w:szCs w:val="32"/>
        </w:rPr>
        <w:t>4</w:t>
      </w:r>
      <w:r w:rsidRPr="006D45CA">
        <w:rPr>
          <w:rFonts w:ascii="仿宋_GB2312" w:eastAsia="仿宋_GB2312" w:hint="eastAsia"/>
          <w:sz w:val="32"/>
          <w:szCs w:val="32"/>
        </w:rPr>
        <w:t>日前</w:t>
      </w:r>
      <w:proofErr w:type="gramStart"/>
      <w:r w:rsidRPr="006D45CA">
        <w:rPr>
          <w:rFonts w:ascii="仿宋_GB2312" w:eastAsia="仿宋_GB2312" w:hint="eastAsia"/>
          <w:sz w:val="32"/>
          <w:szCs w:val="32"/>
        </w:rPr>
        <w:t>报送</w:t>
      </w:r>
      <w:r w:rsidR="00677437">
        <w:rPr>
          <w:rFonts w:ascii="仿宋_GB2312" w:eastAsia="仿宋_GB2312" w:hint="eastAsia"/>
          <w:sz w:val="32"/>
          <w:szCs w:val="32"/>
        </w:rPr>
        <w:t>校</w:t>
      </w:r>
      <w:r w:rsidR="00E62E4D">
        <w:rPr>
          <w:rFonts w:ascii="仿宋_GB2312" w:eastAsia="仿宋_GB2312" w:hint="eastAsia"/>
          <w:sz w:val="32"/>
          <w:szCs w:val="32"/>
        </w:rPr>
        <w:t>综治</w:t>
      </w:r>
      <w:proofErr w:type="gramEnd"/>
      <w:r w:rsidR="00E62E4D">
        <w:rPr>
          <w:rFonts w:ascii="仿宋_GB2312" w:eastAsia="仿宋_GB2312" w:hint="eastAsia"/>
          <w:sz w:val="32"/>
          <w:szCs w:val="32"/>
        </w:rPr>
        <w:t>办（</w:t>
      </w:r>
      <w:r w:rsidRPr="006D45CA">
        <w:rPr>
          <w:rFonts w:ascii="仿宋_GB2312" w:eastAsia="仿宋_GB2312" w:hint="eastAsia"/>
          <w:sz w:val="32"/>
          <w:szCs w:val="32"/>
        </w:rPr>
        <w:t>行政楼保卫处1</w:t>
      </w:r>
      <w:r>
        <w:rPr>
          <w:rFonts w:ascii="仿宋_GB2312" w:eastAsia="仿宋_GB2312" w:hint="eastAsia"/>
          <w:sz w:val="32"/>
          <w:szCs w:val="32"/>
        </w:rPr>
        <w:t>17</w:t>
      </w:r>
      <w:r w:rsidRPr="006D45CA">
        <w:rPr>
          <w:rFonts w:ascii="仿宋_GB2312" w:eastAsia="仿宋_GB2312" w:hint="eastAsia"/>
          <w:sz w:val="32"/>
          <w:szCs w:val="32"/>
        </w:rPr>
        <w:t>办公室</w:t>
      </w:r>
      <w:r w:rsidR="00E62E4D">
        <w:rPr>
          <w:rFonts w:ascii="仿宋_GB2312" w:eastAsia="仿宋_GB2312" w:hint="eastAsia"/>
          <w:sz w:val="32"/>
          <w:szCs w:val="32"/>
        </w:rPr>
        <w:t>）</w:t>
      </w:r>
      <w:r w:rsidRPr="006D45CA">
        <w:rPr>
          <w:rFonts w:ascii="仿宋_GB2312" w:eastAsia="仿宋_GB2312" w:hint="eastAsia"/>
          <w:sz w:val="32"/>
          <w:szCs w:val="32"/>
        </w:rPr>
        <w:t>。</w:t>
      </w:r>
    </w:p>
    <w:p w:rsidR="00BA1837" w:rsidRPr="006D45CA" w:rsidRDefault="00BA1837" w:rsidP="00BA1837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6D45CA">
        <w:rPr>
          <w:rFonts w:ascii="仿宋_GB2312" w:eastAsia="仿宋_GB2312" w:hint="eastAsia"/>
          <w:sz w:val="32"/>
          <w:szCs w:val="32"/>
        </w:rPr>
        <w:t>附件：</w:t>
      </w:r>
      <w:r>
        <w:rPr>
          <w:rFonts w:ascii="仿宋_GB2312" w:eastAsia="仿宋_GB2312" w:hint="eastAsia"/>
          <w:sz w:val="32"/>
          <w:szCs w:val="32"/>
        </w:rPr>
        <w:t>1.</w:t>
      </w:r>
      <w:r w:rsidRPr="00AC61E4">
        <w:rPr>
          <w:rFonts w:ascii="仿宋_GB2312" w:eastAsia="仿宋_GB2312" w:hint="eastAsia"/>
          <w:sz w:val="32"/>
          <w:szCs w:val="32"/>
        </w:rPr>
        <w:t xml:space="preserve"> </w:t>
      </w:r>
      <w:r w:rsidR="00677437" w:rsidRPr="00677437">
        <w:rPr>
          <w:rFonts w:ascii="仿宋_GB2312" w:eastAsia="仿宋_GB2312" w:hint="eastAsia"/>
          <w:sz w:val="32"/>
          <w:szCs w:val="32"/>
        </w:rPr>
        <w:t>学校周边环境整治及违章认定工作基础数据统计表</w:t>
      </w:r>
    </w:p>
    <w:p w:rsidR="00677437" w:rsidRDefault="00BA1837" w:rsidP="00677437">
      <w:pPr>
        <w:ind w:leftChars="600" w:left="1260" w:firstLineChars="100" w:firstLine="320"/>
        <w:rPr>
          <w:rFonts w:ascii="仿宋_GB2312" w:eastAsia="仿宋_GB2312"/>
          <w:sz w:val="32"/>
          <w:szCs w:val="32"/>
        </w:rPr>
      </w:pPr>
      <w:r w:rsidRPr="00917A4D">
        <w:rPr>
          <w:rFonts w:ascii="仿宋_GB2312" w:eastAsia="仿宋_GB2312" w:hint="eastAsia"/>
          <w:sz w:val="32"/>
          <w:szCs w:val="32"/>
        </w:rPr>
        <w:t>2.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="00E62E4D">
        <w:rPr>
          <w:rFonts w:ascii="仿宋_GB2312" w:eastAsia="仿宋_GB2312" w:hint="eastAsia"/>
          <w:sz w:val="32"/>
          <w:szCs w:val="32"/>
        </w:rPr>
        <w:t>2018</w:t>
      </w:r>
      <w:r w:rsidRPr="00917A4D">
        <w:rPr>
          <w:rFonts w:ascii="仿宋_GB2312" w:eastAsia="仿宋_GB2312" w:hint="eastAsia"/>
          <w:sz w:val="32"/>
          <w:szCs w:val="32"/>
        </w:rPr>
        <w:t>年清明节</w:t>
      </w:r>
      <w:r>
        <w:rPr>
          <w:rFonts w:ascii="仿宋_GB2312" w:eastAsia="仿宋_GB2312" w:hint="eastAsia"/>
          <w:sz w:val="32"/>
          <w:szCs w:val="32"/>
        </w:rPr>
        <w:t>放假</w:t>
      </w:r>
      <w:r w:rsidRPr="00917A4D">
        <w:rPr>
          <w:rFonts w:ascii="仿宋_GB2312" w:eastAsia="仿宋_GB2312" w:hint="eastAsia"/>
          <w:sz w:val="32"/>
          <w:szCs w:val="32"/>
        </w:rPr>
        <w:t>前校园安全</w:t>
      </w:r>
      <w:r w:rsidR="00E62E4D">
        <w:rPr>
          <w:rFonts w:ascii="仿宋_GB2312" w:eastAsia="仿宋_GB2312" w:hint="eastAsia"/>
          <w:sz w:val="32"/>
          <w:szCs w:val="32"/>
        </w:rPr>
        <w:t>隐患排查整改</w:t>
      </w:r>
      <w:r w:rsidRPr="00917A4D">
        <w:rPr>
          <w:rFonts w:ascii="仿宋_GB2312" w:eastAsia="仿宋_GB2312" w:hint="eastAsia"/>
          <w:sz w:val="32"/>
          <w:szCs w:val="32"/>
        </w:rPr>
        <w:t>落实情况</w:t>
      </w:r>
    </w:p>
    <w:p w:rsidR="00BA1837" w:rsidRPr="00917A4D" w:rsidRDefault="00BA1837" w:rsidP="00677437">
      <w:pPr>
        <w:ind w:leftChars="600" w:left="1260" w:firstLineChars="200" w:firstLine="640"/>
        <w:rPr>
          <w:rFonts w:ascii="仿宋_GB2312" w:eastAsia="仿宋_GB2312"/>
          <w:sz w:val="32"/>
          <w:szCs w:val="32"/>
        </w:rPr>
      </w:pPr>
      <w:r w:rsidRPr="00917A4D">
        <w:rPr>
          <w:rFonts w:ascii="仿宋_GB2312" w:eastAsia="仿宋_GB2312" w:hint="eastAsia"/>
          <w:sz w:val="32"/>
          <w:szCs w:val="32"/>
        </w:rPr>
        <w:t>报告表</w:t>
      </w:r>
    </w:p>
    <w:p w:rsidR="00BA1837" w:rsidRPr="00E62E4D" w:rsidRDefault="00BA1837" w:rsidP="00BA1837"/>
    <w:p w:rsidR="00BA1837" w:rsidRPr="00BC6A1D" w:rsidRDefault="00BA1837" w:rsidP="00BA1837"/>
    <w:p w:rsidR="00BA1837" w:rsidRPr="006D45CA" w:rsidRDefault="00BA1837" w:rsidP="00BA1837">
      <w:pPr>
        <w:ind w:right="160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赣南师范大学社会治安综合治理委员会</w:t>
      </w:r>
    </w:p>
    <w:p w:rsidR="00BA1837" w:rsidRDefault="00BA1837" w:rsidP="00BA1837">
      <w:pPr>
        <w:ind w:right="1280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201</w:t>
      </w:r>
      <w:r w:rsidR="00E62E4D">
        <w:rPr>
          <w:rFonts w:ascii="仿宋_GB2312" w:eastAsia="仿宋_GB2312" w:hint="eastAsia"/>
          <w:sz w:val="32"/>
          <w:szCs w:val="32"/>
        </w:rPr>
        <w:t>8</w:t>
      </w:r>
      <w:r>
        <w:rPr>
          <w:rFonts w:ascii="仿宋_GB2312" w:eastAsia="仿宋_GB2312" w:hint="eastAsia"/>
          <w:sz w:val="32"/>
          <w:szCs w:val="32"/>
        </w:rPr>
        <w:t>年3月2</w:t>
      </w:r>
      <w:r w:rsidR="00551573">
        <w:rPr>
          <w:rFonts w:ascii="仿宋_GB2312" w:eastAsia="仿宋_GB2312" w:hint="eastAsia"/>
          <w:sz w:val="32"/>
          <w:szCs w:val="32"/>
        </w:rPr>
        <w:t>8</w:t>
      </w:r>
      <w:r>
        <w:rPr>
          <w:rFonts w:ascii="仿宋_GB2312" w:eastAsia="仿宋_GB2312" w:hint="eastAsia"/>
          <w:sz w:val="32"/>
          <w:szCs w:val="32"/>
        </w:rPr>
        <w:t>日</w:t>
      </w:r>
    </w:p>
    <w:p w:rsidR="00BA1837" w:rsidRPr="005235DC" w:rsidRDefault="00BA1837" w:rsidP="00BA1837">
      <w:pPr>
        <w:ind w:right="26"/>
        <w:rPr>
          <w:rFonts w:ascii="仿宋_GB2312" w:eastAsia="仿宋_GB2312" w:hAnsi="宋体"/>
          <w:sz w:val="32"/>
          <w:szCs w:val="32"/>
        </w:rPr>
      </w:pPr>
      <w:r w:rsidRPr="005235DC">
        <w:rPr>
          <w:rFonts w:ascii="仿宋_GB2312" w:eastAsia="仿宋_GB2312" w:hAnsi="宋体" w:hint="eastAsia"/>
          <w:sz w:val="32"/>
          <w:szCs w:val="32"/>
        </w:rPr>
        <w:lastRenderedPageBreak/>
        <w:t>附件</w:t>
      </w:r>
      <w:r>
        <w:rPr>
          <w:rFonts w:ascii="仿宋_GB2312" w:eastAsia="仿宋_GB2312" w:hAnsi="宋体" w:hint="eastAsia"/>
          <w:sz w:val="32"/>
          <w:szCs w:val="32"/>
        </w:rPr>
        <w:t>1</w:t>
      </w:r>
      <w:r w:rsidRPr="005235DC">
        <w:rPr>
          <w:rFonts w:ascii="仿宋_GB2312" w:eastAsia="仿宋_GB2312" w:hAnsi="宋体" w:hint="eastAsia"/>
          <w:sz w:val="32"/>
          <w:szCs w:val="32"/>
        </w:rPr>
        <w:t>：</w:t>
      </w:r>
    </w:p>
    <w:p w:rsidR="00BA1837" w:rsidRPr="00677437" w:rsidRDefault="00E62E4D" w:rsidP="00BA1837">
      <w:pPr>
        <w:ind w:right="26"/>
        <w:jc w:val="center"/>
        <w:rPr>
          <w:rFonts w:ascii="宋体" w:hAnsi="宋体"/>
          <w:sz w:val="32"/>
          <w:szCs w:val="32"/>
        </w:rPr>
      </w:pPr>
      <w:r w:rsidRPr="00677437">
        <w:rPr>
          <w:rFonts w:ascii="宋体" w:hAnsi="宋体" w:hint="eastAsia"/>
          <w:sz w:val="32"/>
          <w:szCs w:val="32"/>
        </w:rPr>
        <w:t>学校周边环境整治及违章</w:t>
      </w:r>
      <w:r w:rsidR="00677437" w:rsidRPr="00677437">
        <w:rPr>
          <w:rFonts w:ascii="宋体" w:hAnsi="宋体" w:hint="eastAsia"/>
          <w:sz w:val="32"/>
          <w:szCs w:val="32"/>
        </w:rPr>
        <w:t>认定工作基础数据统计表</w:t>
      </w:r>
    </w:p>
    <w:p w:rsidR="00BA1837" w:rsidRPr="00677437" w:rsidRDefault="00BA1837" w:rsidP="00BA1837">
      <w:pPr>
        <w:ind w:right="840"/>
      </w:pPr>
    </w:p>
    <w:tbl>
      <w:tblPr>
        <w:tblStyle w:val="a5"/>
        <w:tblW w:w="0" w:type="auto"/>
        <w:tblInd w:w="514" w:type="dxa"/>
        <w:tblLook w:val="04A0"/>
      </w:tblPr>
      <w:tblGrid>
        <w:gridCol w:w="714"/>
        <w:gridCol w:w="2340"/>
        <w:gridCol w:w="1526"/>
        <w:gridCol w:w="1526"/>
        <w:gridCol w:w="1527"/>
        <w:gridCol w:w="1527"/>
      </w:tblGrid>
      <w:tr w:rsidR="00677437" w:rsidTr="00677437">
        <w:trPr>
          <w:trHeight w:val="449"/>
        </w:trPr>
        <w:tc>
          <w:tcPr>
            <w:tcW w:w="714" w:type="dxa"/>
            <w:vAlign w:val="center"/>
          </w:tcPr>
          <w:p w:rsidR="00677437" w:rsidRPr="00677437" w:rsidRDefault="00677437" w:rsidP="00677437">
            <w:pPr>
              <w:ind w:right="-82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677437">
              <w:rPr>
                <w:rFonts w:ascii="仿宋_GB2312" w:eastAsia="仿宋_GB2312" w:hint="eastAsia"/>
                <w:sz w:val="28"/>
                <w:szCs w:val="28"/>
              </w:rPr>
              <w:t>编号</w:t>
            </w:r>
          </w:p>
        </w:tc>
        <w:tc>
          <w:tcPr>
            <w:tcW w:w="2340" w:type="dxa"/>
            <w:vAlign w:val="center"/>
          </w:tcPr>
          <w:p w:rsidR="00677437" w:rsidRPr="00677437" w:rsidRDefault="00677437" w:rsidP="00677437">
            <w:pPr>
              <w:ind w:right="-82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677437">
              <w:rPr>
                <w:rFonts w:ascii="仿宋_GB2312" w:eastAsia="仿宋_GB2312" w:hint="eastAsia"/>
                <w:sz w:val="28"/>
                <w:szCs w:val="28"/>
              </w:rPr>
              <w:t>校    名</w:t>
            </w:r>
          </w:p>
        </w:tc>
        <w:tc>
          <w:tcPr>
            <w:tcW w:w="1526" w:type="dxa"/>
            <w:vAlign w:val="center"/>
          </w:tcPr>
          <w:p w:rsidR="00677437" w:rsidRPr="00677437" w:rsidRDefault="00677437" w:rsidP="00677437">
            <w:pPr>
              <w:ind w:right="-82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677437">
              <w:rPr>
                <w:rFonts w:ascii="仿宋_GB2312" w:eastAsia="仿宋_GB2312" w:hint="eastAsia"/>
                <w:sz w:val="28"/>
                <w:szCs w:val="28"/>
              </w:rPr>
              <w:t>地址</w:t>
            </w:r>
          </w:p>
        </w:tc>
        <w:tc>
          <w:tcPr>
            <w:tcW w:w="1526" w:type="dxa"/>
            <w:vAlign w:val="center"/>
          </w:tcPr>
          <w:p w:rsidR="00677437" w:rsidRPr="00677437" w:rsidRDefault="00677437" w:rsidP="00677437">
            <w:pPr>
              <w:ind w:right="-82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677437">
              <w:rPr>
                <w:rFonts w:ascii="仿宋_GB2312" w:eastAsia="仿宋_GB2312" w:hint="eastAsia"/>
                <w:sz w:val="28"/>
                <w:szCs w:val="28"/>
              </w:rPr>
              <w:t>联系人</w:t>
            </w:r>
          </w:p>
        </w:tc>
        <w:tc>
          <w:tcPr>
            <w:tcW w:w="1527" w:type="dxa"/>
            <w:vAlign w:val="center"/>
          </w:tcPr>
          <w:p w:rsidR="00677437" w:rsidRPr="00677437" w:rsidRDefault="00677437" w:rsidP="00677437">
            <w:pPr>
              <w:ind w:right="-82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677437">
              <w:rPr>
                <w:rFonts w:ascii="仿宋_GB2312" w:eastAsia="仿宋_GB2312" w:hint="eastAsia"/>
                <w:sz w:val="28"/>
                <w:szCs w:val="28"/>
              </w:rPr>
              <w:t>联系电话</w:t>
            </w:r>
          </w:p>
        </w:tc>
        <w:tc>
          <w:tcPr>
            <w:tcW w:w="1527" w:type="dxa"/>
            <w:vAlign w:val="center"/>
          </w:tcPr>
          <w:p w:rsidR="00677437" w:rsidRPr="00677437" w:rsidRDefault="00677437" w:rsidP="00677437">
            <w:pPr>
              <w:ind w:right="-82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677437">
              <w:rPr>
                <w:rFonts w:ascii="仿宋_GB2312" w:eastAsia="仿宋_GB2312" w:hint="eastAsia"/>
                <w:sz w:val="28"/>
                <w:szCs w:val="28"/>
              </w:rPr>
              <w:t>备注</w:t>
            </w:r>
          </w:p>
        </w:tc>
      </w:tr>
      <w:tr w:rsidR="00677437" w:rsidTr="00677437">
        <w:trPr>
          <w:trHeight w:val="449"/>
        </w:trPr>
        <w:tc>
          <w:tcPr>
            <w:tcW w:w="714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40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6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6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7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7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677437" w:rsidTr="00677437">
        <w:trPr>
          <w:trHeight w:val="471"/>
        </w:trPr>
        <w:tc>
          <w:tcPr>
            <w:tcW w:w="714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40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6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6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7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7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677437" w:rsidTr="00677437">
        <w:trPr>
          <w:trHeight w:val="471"/>
        </w:trPr>
        <w:tc>
          <w:tcPr>
            <w:tcW w:w="714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40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6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6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7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7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677437" w:rsidTr="00677437">
        <w:trPr>
          <w:trHeight w:val="471"/>
        </w:trPr>
        <w:tc>
          <w:tcPr>
            <w:tcW w:w="714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40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6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6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7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7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677437" w:rsidTr="00677437">
        <w:trPr>
          <w:trHeight w:val="471"/>
        </w:trPr>
        <w:tc>
          <w:tcPr>
            <w:tcW w:w="714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40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6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6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7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7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677437" w:rsidTr="00677437">
        <w:trPr>
          <w:trHeight w:val="471"/>
        </w:trPr>
        <w:tc>
          <w:tcPr>
            <w:tcW w:w="714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40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6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6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7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7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677437" w:rsidTr="00677437">
        <w:trPr>
          <w:trHeight w:val="449"/>
        </w:trPr>
        <w:tc>
          <w:tcPr>
            <w:tcW w:w="714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40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6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6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7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7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677437" w:rsidTr="00677437">
        <w:trPr>
          <w:trHeight w:val="471"/>
        </w:trPr>
        <w:tc>
          <w:tcPr>
            <w:tcW w:w="714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40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6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6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7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7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677437" w:rsidTr="00677437">
        <w:trPr>
          <w:trHeight w:val="471"/>
        </w:trPr>
        <w:tc>
          <w:tcPr>
            <w:tcW w:w="714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40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6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6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7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7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677437" w:rsidTr="00677437">
        <w:trPr>
          <w:trHeight w:val="471"/>
        </w:trPr>
        <w:tc>
          <w:tcPr>
            <w:tcW w:w="714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40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6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6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7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7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677437" w:rsidTr="00677437">
        <w:trPr>
          <w:trHeight w:val="471"/>
        </w:trPr>
        <w:tc>
          <w:tcPr>
            <w:tcW w:w="714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40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6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6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7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7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677437" w:rsidTr="00677437">
        <w:trPr>
          <w:trHeight w:val="471"/>
        </w:trPr>
        <w:tc>
          <w:tcPr>
            <w:tcW w:w="714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40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6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6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7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27" w:type="dxa"/>
          </w:tcPr>
          <w:p w:rsidR="00677437" w:rsidRPr="00677437" w:rsidRDefault="00677437" w:rsidP="00BA1837">
            <w:pPr>
              <w:ind w:right="-82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:rsidR="00BA1837" w:rsidRDefault="00BA1837" w:rsidP="00BA1837">
      <w:pPr>
        <w:ind w:leftChars="245" w:left="514" w:right="-82" w:firstLineChars="50" w:firstLine="105"/>
      </w:pPr>
    </w:p>
    <w:p w:rsidR="00BA1837" w:rsidRPr="000C1A93" w:rsidRDefault="00BA1837" w:rsidP="00BA1837">
      <w:pPr>
        <w:ind w:right="-82" w:firstLineChars="350" w:firstLine="735"/>
      </w:pPr>
    </w:p>
    <w:p w:rsidR="00BA1837" w:rsidRDefault="00BA1837" w:rsidP="00BA1837"/>
    <w:p w:rsidR="00BA1837" w:rsidRDefault="00BA1837" w:rsidP="00BA1837">
      <w:pPr>
        <w:sectPr w:rsidR="00BA1837" w:rsidSect="009A63CF">
          <w:pgSz w:w="11906" w:h="16838" w:code="9"/>
          <w:pgMar w:top="1134" w:right="1134" w:bottom="567" w:left="1134" w:header="851" w:footer="992" w:gutter="0"/>
          <w:cols w:space="425"/>
          <w:docGrid w:type="linesAndChars" w:linePitch="326"/>
        </w:sectPr>
      </w:pPr>
    </w:p>
    <w:p w:rsidR="00BA1837" w:rsidRPr="008A4CAF" w:rsidRDefault="00BA1837" w:rsidP="00BA1837">
      <w:pPr>
        <w:spacing w:line="578" w:lineRule="exact"/>
        <w:rPr>
          <w:rFonts w:ascii="黑体" w:eastAsia="黑体"/>
          <w:sz w:val="32"/>
          <w:szCs w:val="32"/>
        </w:rPr>
      </w:pPr>
      <w:r w:rsidRPr="008A4CAF">
        <w:rPr>
          <w:rFonts w:ascii="黑体" w:eastAsia="黑体" w:hint="eastAsia"/>
          <w:sz w:val="32"/>
          <w:szCs w:val="32"/>
        </w:rPr>
        <w:lastRenderedPageBreak/>
        <w:t>附件</w:t>
      </w:r>
      <w:r>
        <w:rPr>
          <w:rFonts w:ascii="黑体" w:eastAsia="黑体" w:hint="eastAsia"/>
          <w:sz w:val="32"/>
          <w:szCs w:val="32"/>
        </w:rPr>
        <w:t>2：</w:t>
      </w:r>
    </w:p>
    <w:p w:rsidR="00BA1837" w:rsidRPr="002623A1" w:rsidRDefault="00BA1837" w:rsidP="00BA1837">
      <w:pPr>
        <w:jc w:val="center"/>
        <w:rPr>
          <w:rFonts w:ascii="宋体" w:hAnsi="宋体" w:cs="宋体"/>
          <w:b/>
          <w:sz w:val="32"/>
          <w:szCs w:val="32"/>
        </w:rPr>
      </w:pPr>
      <w:r>
        <w:rPr>
          <w:rFonts w:ascii="宋体" w:hAnsi="宋体" w:cs="宋体" w:hint="eastAsia"/>
          <w:b/>
          <w:color w:val="000000"/>
          <w:sz w:val="32"/>
          <w:szCs w:val="32"/>
        </w:rPr>
        <w:t xml:space="preserve">   </w:t>
      </w:r>
      <w:r w:rsidRPr="002623A1">
        <w:rPr>
          <w:rFonts w:ascii="宋体" w:hAnsi="宋体" w:cs="宋体" w:hint="eastAsia"/>
          <w:b/>
          <w:color w:val="000000"/>
          <w:sz w:val="32"/>
          <w:szCs w:val="32"/>
        </w:rPr>
        <w:t>201</w:t>
      </w:r>
      <w:r w:rsidR="00677437">
        <w:rPr>
          <w:rFonts w:ascii="宋体" w:hAnsi="宋体" w:cs="宋体" w:hint="eastAsia"/>
          <w:b/>
          <w:color w:val="000000"/>
          <w:sz w:val="32"/>
          <w:szCs w:val="32"/>
        </w:rPr>
        <w:t>8</w:t>
      </w:r>
      <w:r w:rsidRPr="002623A1">
        <w:rPr>
          <w:rFonts w:ascii="宋体" w:hAnsi="宋体" w:cs="宋体" w:hint="eastAsia"/>
          <w:b/>
          <w:color w:val="000000"/>
          <w:sz w:val="32"/>
          <w:szCs w:val="32"/>
        </w:rPr>
        <w:t>年清明节</w:t>
      </w:r>
      <w:r>
        <w:rPr>
          <w:rFonts w:ascii="宋体" w:hAnsi="宋体" w:cs="宋体" w:hint="eastAsia"/>
          <w:b/>
          <w:color w:val="000000"/>
          <w:sz w:val="32"/>
          <w:szCs w:val="32"/>
        </w:rPr>
        <w:t>放假</w:t>
      </w:r>
      <w:r w:rsidRPr="002623A1">
        <w:rPr>
          <w:rFonts w:ascii="宋体" w:hAnsi="宋体" w:cs="宋体" w:hint="eastAsia"/>
          <w:b/>
          <w:color w:val="000000"/>
          <w:sz w:val="32"/>
          <w:szCs w:val="32"/>
        </w:rPr>
        <w:t>前</w:t>
      </w:r>
      <w:r w:rsidRPr="002623A1">
        <w:rPr>
          <w:rFonts w:ascii="宋体" w:hAnsi="宋体" w:cs="宋体" w:hint="eastAsia"/>
          <w:b/>
          <w:sz w:val="32"/>
          <w:szCs w:val="32"/>
        </w:rPr>
        <w:t>校园安全</w:t>
      </w:r>
      <w:r w:rsidR="00677437">
        <w:rPr>
          <w:rFonts w:ascii="宋体" w:hAnsi="宋体" w:cs="宋体" w:hint="eastAsia"/>
          <w:b/>
          <w:sz w:val="32"/>
          <w:szCs w:val="32"/>
        </w:rPr>
        <w:t>隐患排查整改落实</w:t>
      </w:r>
      <w:r w:rsidRPr="002623A1">
        <w:rPr>
          <w:rFonts w:ascii="宋体" w:hAnsi="宋体" w:cs="宋体" w:hint="eastAsia"/>
          <w:b/>
          <w:sz w:val="32"/>
          <w:szCs w:val="32"/>
        </w:rPr>
        <w:t>情况报告表</w:t>
      </w:r>
    </w:p>
    <w:p w:rsidR="00BA1837" w:rsidRDefault="00BA1837" w:rsidP="00BA1837">
      <w:pPr>
        <w:rPr>
          <w:rFonts w:ascii="宋体" w:hAnsi="宋体" w:cs="宋体"/>
          <w:sz w:val="24"/>
        </w:rPr>
      </w:pPr>
    </w:p>
    <w:p w:rsidR="00BA1837" w:rsidRPr="00B85122" w:rsidRDefault="00BA1837" w:rsidP="00BA1837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填报单位</w:t>
      </w:r>
      <w:r w:rsidRPr="00B85122">
        <w:rPr>
          <w:rFonts w:ascii="宋体" w:hAnsi="宋体" w:cs="宋体" w:hint="eastAsia"/>
          <w:sz w:val="24"/>
        </w:rPr>
        <w:t>：</w:t>
      </w:r>
      <w:r>
        <w:rPr>
          <w:rFonts w:ascii="宋体" w:hAnsi="宋体" w:cs="宋体" w:hint="eastAsia"/>
          <w:sz w:val="24"/>
        </w:rPr>
        <w:t>（盖章）</w:t>
      </w:r>
      <w:r w:rsidRPr="00B85122">
        <w:rPr>
          <w:rFonts w:ascii="宋体" w:hAnsi="宋体" w:cs="宋体" w:hint="eastAsia"/>
          <w:sz w:val="24"/>
        </w:rPr>
        <w:t xml:space="preserve">                                      </w:t>
      </w:r>
      <w:r>
        <w:rPr>
          <w:rFonts w:ascii="宋体" w:hAnsi="宋体" w:cs="宋体" w:hint="eastAsia"/>
          <w:sz w:val="24"/>
        </w:rPr>
        <w:t xml:space="preserve">           填表时间：201</w:t>
      </w:r>
      <w:r w:rsidR="00677437">
        <w:rPr>
          <w:rFonts w:ascii="宋体" w:hAnsi="宋体" w:cs="宋体" w:hint="eastAsia"/>
          <w:sz w:val="24"/>
        </w:rPr>
        <w:t>8</w:t>
      </w:r>
      <w:r w:rsidRPr="00B85122">
        <w:rPr>
          <w:rFonts w:ascii="宋体" w:hAnsi="宋体" w:cs="宋体" w:hint="eastAsia"/>
          <w:sz w:val="24"/>
        </w:rPr>
        <w:t>年</w:t>
      </w:r>
      <w:r>
        <w:rPr>
          <w:rFonts w:ascii="宋体" w:hAnsi="宋体" w:cs="宋体" w:hint="eastAsia"/>
          <w:sz w:val="24"/>
        </w:rPr>
        <w:t xml:space="preserve"> </w:t>
      </w:r>
      <w:r w:rsidRPr="00B85122">
        <w:rPr>
          <w:rFonts w:ascii="宋体" w:hAnsi="宋体" w:cs="宋体" w:hint="eastAsia"/>
          <w:sz w:val="24"/>
        </w:rPr>
        <w:t>月</w:t>
      </w:r>
      <w:r>
        <w:rPr>
          <w:rFonts w:ascii="宋体" w:hAnsi="宋体" w:cs="宋体" w:hint="eastAsia"/>
          <w:sz w:val="24"/>
        </w:rPr>
        <w:t xml:space="preserve"> </w:t>
      </w:r>
      <w:r w:rsidRPr="00B85122">
        <w:rPr>
          <w:rFonts w:ascii="宋体" w:hAnsi="宋体" w:cs="宋体" w:hint="eastAsia"/>
          <w:sz w:val="24"/>
        </w:rPr>
        <w:t xml:space="preserve"> 日</w:t>
      </w:r>
    </w:p>
    <w:tbl>
      <w:tblPr>
        <w:tblW w:w="12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45"/>
        <w:gridCol w:w="4401"/>
        <w:gridCol w:w="2536"/>
        <w:gridCol w:w="3459"/>
      </w:tblGrid>
      <w:tr w:rsidR="00BA1837" w:rsidTr="00B525B8">
        <w:trPr>
          <w:trHeight w:val="949"/>
        </w:trPr>
        <w:tc>
          <w:tcPr>
            <w:tcW w:w="2445" w:type="dxa"/>
            <w:vAlign w:val="center"/>
          </w:tcPr>
          <w:p w:rsidR="00BA1837" w:rsidRPr="00354D56" w:rsidRDefault="00BA1837" w:rsidP="00B525B8">
            <w:pPr>
              <w:jc w:val="center"/>
              <w:rPr>
                <w:sz w:val="24"/>
              </w:rPr>
            </w:pPr>
            <w:r w:rsidRPr="00354D56">
              <w:rPr>
                <w:rFonts w:hint="eastAsia"/>
                <w:sz w:val="24"/>
              </w:rPr>
              <w:t>类</w:t>
            </w:r>
            <w:r w:rsidRPr="00354D56">
              <w:rPr>
                <w:rFonts w:hint="eastAsia"/>
                <w:sz w:val="24"/>
              </w:rPr>
              <w:t xml:space="preserve">   </w:t>
            </w:r>
            <w:r w:rsidRPr="00354D56">
              <w:rPr>
                <w:rFonts w:hint="eastAsia"/>
                <w:sz w:val="24"/>
              </w:rPr>
              <w:t>别</w:t>
            </w:r>
          </w:p>
        </w:tc>
        <w:tc>
          <w:tcPr>
            <w:tcW w:w="4401" w:type="dxa"/>
            <w:vAlign w:val="center"/>
          </w:tcPr>
          <w:p w:rsidR="00BA1837" w:rsidRPr="00354D56" w:rsidRDefault="00BA1837" w:rsidP="00B525B8">
            <w:pPr>
              <w:jc w:val="center"/>
              <w:rPr>
                <w:sz w:val="24"/>
              </w:rPr>
            </w:pPr>
            <w:r w:rsidRPr="00354D56">
              <w:rPr>
                <w:rFonts w:hint="eastAsia"/>
                <w:sz w:val="24"/>
              </w:rPr>
              <w:t>存</w:t>
            </w:r>
            <w:r w:rsidRPr="00354D56">
              <w:rPr>
                <w:rFonts w:hint="eastAsia"/>
                <w:sz w:val="24"/>
              </w:rPr>
              <w:t xml:space="preserve">  </w:t>
            </w:r>
            <w:r w:rsidRPr="00354D56">
              <w:rPr>
                <w:rFonts w:hint="eastAsia"/>
                <w:sz w:val="24"/>
              </w:rPr>
              <w:t>在</w:t>
            </w:r>
            <w:r w:rsidRPr="00354D56">
              <w:rPr>
                <w:rFonts w:hint="eastAsia"/>
                <w:sz w:val="24"/>
              </w:rPr>
              <w:t xml:space="preserve">  </w:t>
            </w:r>
            <w:r w:rsidRPr="00354D56">
              <w:rPr>
                <w:rFonts w:hint="eastAsia"/>
                <w:sz w:val="24"/>
              </w:rPr>
              <w:t>主</w:t>
            </w:r>
            <w:r w:rsidRPr="00354D56">
              <w:rPr>
                <w:rFonts w:hint="eastAsia"/>
                <w:sz w:val="24"/>
              </w:rPr>
              <w:t xml:space="preserve">  </w:t>
            </w:r>
            <w:r w:rsidRPr="00354D56">
              <w:rPr>
                <w:rFonts w:hint="eastAsia"/>
                <w:sz w:val="24"/>
              </w:rPr>
              <w:t>要</w:t>
            </w:r>
            <w:r w:rsidRPr="00354D56">
              <w:rPr>
                <w:rFonts w:hint="eastAsia"/>
                <w:sz w:val="24"/>
              </w:rPr>
              <w:t xml:space="preserve">  </w:t>
            </w:r>
            <w:r w:rsidRPr="00354D56">
              <w:rPr>
                <w:rFonts w:hint="eastAsia"/>
                <w:sz w:val="24"/>
              </w:rPr>
              <w:t>问</w:t>
            </w:r>
            <w:r w:rsidRPr="00354D56">
              <w:rPr>
                <w:rFonts w:hint="eastAsia"/>
                <w:sz w:val="24"/>
              </w:rPr>
              <w:t xml:space="preserve">  </w:t>
            </w:r>
            <w:r w:rsidRPr="00354D56">
              <w:rPr>
                <w:rFonts w:hint="eastAsia"/>
                <w:sz w:val="24"/>
              </w:rPr>
              <w:t>题</w:t>
            </w:r>
          </w:p>
        </w:tc>
        <w:tc>
          <w:tcPr>
            <w:tcW w:w="2536" w:type="dxa"/>
            <w:vAlign w:val="center"/>
          </w:tcPr>
          <w:p w:rsidR="00BA1837" w:rsidRPr="00354D56" w:rsidRDefault="00BA1837" w:rsidP="00B525B8">
            <w:pPr>
              <w:jc w:val="center"/>
              <w:rPr>
                <w:sz w:val="24"/>
              </w:rPr>
            </w:pPr>
            <w:r w:rsidRPr="00354D56">
              <w:rPr>
                <w:rFonts w:hint="eastAsia"/>
                <w:sz w:val="24"/>
              </w:rPr>
              <w:t>整</w:t>
            </w:r>
            <w:r w:rsidRPr="00354D56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改</w:t>
            </w:r>
            <w:r w:rsidRPr="00354D56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情</w:t>
            </w:r>
            <w:r>
              <w:rPr>
                <w:rFonts w:hint="eastAsia"/>
                <w:sz w:val="24"/>
              </w:rPr>
              <w:t xml:space="preserve"> </w:t>
            </w:r>
            <w:proofErr w:type="gramStart"/>
            <w:r>
              <w:rPr>
                <w:rFonts w:hint="eastAsia"/>
                <w:sz w:val="24"/>
              </w:rPr>
              <w:t>况</w:t>
            </w:r>
            <w:proofErr w:type="gramEnd"/>
          </w:p>
        </w:tc>
        <w:tc>
          <w:tcPr>
            <w:tcW w:w="3459" w:type="dxa"/>
            <w:vAlign w:val="center"/>
          </w:tcPr>
          <w:p w:rsidR="00BA1837" w:rsidRPr="00354D56" w:rsidRDefault="00BA1837" w:rsidP="00B525B8">
            <w:pPr>
              <w:jc w:val="center"/>
              <w:rPr>
                <w:sz w:val="24"/>
              </w:rPr>
            </w:pPr>
            <w:r w:rsidRPr="00354D56">
              <w:rPr>
                <w:rFonts w:hint="eastAsia"/>
                <w:sz w:val="24"/>
              </w:rPr>
              <w:t>需请学校解决的问题</w:t>
            </w:r>
          </w:p>
        </w:tc>
      </w:tr>
      <w:tr w:rsidR="00BA1837" w:rsidTr="00B525B8">
        <w:trPr>
          <w:trHeight w:val="1849"/>
        </w:trPr>
        <w:tc>
          <w:tcPr>
            <w:tcW w:w="2445" w:type="dxa"/>
            <w:vAlign w:val="center"/>
          </w:tcPr>
          <w:p w:rsidR="00BA1837" w:rsidRPr="00354D56" w:rsidRDefault="00BA1837" w:rsidP="00B525B8">
            <w:pPr>
              <w:jc w:val="center"/>
            </w:pPr>
            <w:r w:rsidRPr="00354D56">
              <w:rPr>
                <w:rFonts w:hint="eastAsia"/>
                <w:sz w:val="24"/>
              </w:rPr>
              <w:t>安全隐患</w:t>
            </w:r>
          </w:p>
        </w:tc>
        <w:tc>
          <w:tcPr>
            <w:tcW w:w="4401" w:type="dxa"/>
            <w:vAlign w:val="center"/>
          </w:tcPr>
          <w:p w:rsidR="00BA1837" w:rsidRPr="006269BA" w:rsidRDefault="00BA1837" w:rsidP="00B525B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2536" w:type="dxa"/>
            <w:vAlign w:val="center"/>
          </w:tcPr>
          <w:p w:rsidR="00BA1837" w:rsidRPr="00420722" w:rsidRDefault="00BA1837" w:rsidP="00B525B8">
            <w:pPr>
              <w:rPr>
                <w:szCs w:val="21"/>
              </w:rPr>
            </w:pPr>
          </w:p>
        </w:tc>
        <w:tc>
          <w:tcPr>
            <w:tcW w:w="3459" w:type="dxa"/>
          </w:tcPr>
          <w:p w:rsidR="00BA1837" w:rsidRPr="008D500C" w:rsidRDefault="00BA1837" w:rsidP="00B525B8"/>
        </w:tc>
      </w:tr>
      <w:tr w:rsidR="00BA1837" w:rsidTr="00B525B8">
        <w:trPr>
          <w:trHeight w:val="1347"/>
        </w:trPr>
        <w:tc>
          <w:tcPr>
            <w:tcW w:w="2445" w:type="dxa"/>
            <w:vAlign w:val="center"/>
          </w:tcPr>
          <w:p w:rsidR="00BA1837" w:rsidRPr="00354D56" w:rsidRDefault="00BA1837" w:rsidP="00B525B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矛盾纠纷</w:t>
            </w:r>
          </w:p>
        </w:tc>
        <w:tc>
          <w:tcPr>
            <w:tcW w:w="4401" w:type="dxa"/>
            <w:vAlign w:val="center"/>
          </w:tcPr>
          <w:p w:rsidR="00BA1837" w:rsidRPr="00540941" w:rsidRDefault="00BA1837" w:rsidP="00B525B8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536" w:type="dxa"/>
            <w:vAlign w:val="center"/>
          </w:tcPr>
          <w:p w:rsidR="00BA1837" w:rsidRPr="004B51C9" w:rsidRDefault="00BA1837" w:rsidP="00B525B8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3459" w:type="dxa"/>
          </w:tcPr>
          <w:p w:rsidR="00BA1837" w:rsidRPr="00354D56" w:rsidRDefault="00BA1837" w:rsidP="00B525B8"/>
        </w:tc>
      </w:tr>
      <w:tr w:rsidR="00BA1837" w:rsidTr="00B525B8">
        <w:trPr>
          <w:trHeight w:val="1801"/>
        </w:trPr>
        <w:tc>
          <w:tcPr>
            <w:tcW w:w="2445" w:type="dxa"/>
            <w:vAlign w:val="center"/>
          </w:tcPr>
          <w:p w:rsidR="00BA1837" w:rsidRPr="00354D56" w:rsidRDefault="00BA1837" w:rsidP="00B525B8">
            <w:pPr>
              <w:jc w:val="center"/>
              <w:rPr>
                <w:sz w:val="24"/>
              </w:rPr>
            </w:pPr>
            <w:r w:rsidRPr="00354D56">
              <w:rPr>
                <w:rFonts w:hint="eastAsia"/>
                <w:sz w:val="24"/>
              </w:rPr>
              <w:t>消防隐患</w:t>
            </w:r>
          </w:p>
        </w:tc>
        <w:tc>
          <w:tcPr>
            <w:tcW w:w="4401" w:type="dxa"/>
            <w:vAlign w:val="center"/>
          </w:tcPr>
          <w:p w:rsidR="00BA1837" w:rsidRPr="00540941" w:rsidRDefault="00BA1837" w:rsidP="00B525B8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536" w:type="dxa"/>
            <w:vAlign w:val="center"/>
          </w:tcPr>
          <w:p w:rsidR="00BA1837" w:rsidRPr="004B51C9" w:rsidRDefault="00BA1837" w:rsidP="00B525B8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3459" w:type="dxa"/>
          </w:tcPr>
          <w:p w:rsidR="00BA1837" w:rsidRPr="00354D56" w:rsidRDefault="00BA1837" w:rsidP="00B525B8"/>
        </w:tc>
      </w:tr>
    </w:tbl>
    <w:p w:rsidR="00BA1837" w:rsidRPr="00917A4D" w:rsidRDefault="00BA1837" w:rsidP="00BA1837">
      <w:pPr>
        <w:ind w:right="1700" w:firstLineChars="50" w:firstLine="144"/>
        <w:rPr>
          <w:sz w:val="24"/>
        </w:rPr>
      </w:pPr>
      <w:r w:rsidRPr="00B85122">
        <w:rPr>
          <w:rFonts w:hint="eastAsia"/>
          <w:sz w:val="24"/>
        </w:rPr>
        <w:t>单位（部门）负责人：</w:t>
      </w:r>
      <w:r w:rsidRPr="00B85122">
        <w:rPr>
          <w:rFonts w:hint="eastAsia"/>
          <w:sz w:val="24"/>
        </w:rPr>
        <w:t xml:space="preserve">                </w:t>
      </w:r>
      <w:r w:rsidRPr="00B85122">
        <w:rPr>
          <w:rFonts w:hint="eastAsia"/>
          <w:sz w:val="24"/>
        </w:rPr>
        <w:t>安全工作联络员：</w:t>
      </w:r>
      <w:r w:rsidRPr="00B85122">
        <w:rPr>
          <w:rFonts w:hint="eastAsia"/>
          <w:sz w:val="24"/>
        </w:rPr>
        <w:t xml:space="preserve">               </w:t>
      </w:r>
      <w:r w:rsidRPr="00B85122">
        <w:rPr>
          <w:rFonts w:hint="eastAsia"/>
          <w:sz w:val="24"/>
        </w:rPr>
        <w:t>联系电话：</w:t>
      </w:r>
    </w:p>
    <w:p w:rsidR="00E44814" w:rsidRPr="00BA1837" w:rsidRDefault="00E44814"/>
    <w:sectPr w:rsidR="00E44814" w:rsidRPr="00BA1837" w:rsidSect="00320307">
      <w:footerReference w:type="even" r:id="rId6"/>
      <w:footerReference w:type="default" r:id="rId7"/>
      <w:pgSz w:w="16838" w:h="11906" w:orient="landscape" w:code="9"/>
      <w:pgMar w:top="1474" w:right="2098" w:bottom="1588" w:left="1985" w:header="851" w:footer="992" w:gutter="0"/>
      <w:pgNumType w:fmt="numberInDash"/>
      <w:cols w:space="425"/>
      <w:docGrid w:type="linesAndChars" w:linePitch="455" w:charSpace="993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3CB8" w:rsidRDefault="002A3CB8" w:rsidP="00B25E82">
      <w:r>
        <w:separator/>
      </w:r>
    </w:p>
  </w:endnote>
  <w:endnote w:type="continuationSeparator" w:id="0">
    <w:p w:rsidR="002A3CB8" w:rsidRDefault="002A3CB8" w:rsidP="00B25E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D69" w:rsidRDefault="00B25E82" w:rsidP="00320307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1D4191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10D69" w:rsidRDefault="002A3CB8" w:rsidP="00320307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D69" w:rsidRPr="002B6DD5" w:rsidRDefault="00B25E82" w:rsidP="00320307">
    <w:pPr>
      <w:pStyle w:val="a3"/>
      <w:framePr w:wrap="around" w:vAnchor="text" w:hAnchor="margin" w:xAlign="right" w:y="1"/>
      <w:rPr>
        <w:rStyle w:val="a4"/>
        <w:rFonts w:ascii="仿宋_GB2312" w:eastAsia="仿宋_GB2312"/>
        <w:sz w:val="28"/>
        <w:szCs w:val="28"/>
      </w:rPr>
    </w:pPr>
    <w:r w:rsidRPr="002B6DD5">
      <w:rPr>
        <w:rStyle w:val="a4"/>
        <w:rFonts w:ascii="仿宋_GB2312" w:eastAsia="仿宋_GB2312" w:hint="eastAsia"/>
        <w:sz w:val="28"/>
        <w:szCs w:val="28"/>
      </w:rPr>
      <w:fldChar w:fldCharType="begin"/>
    </w:r>
    <w:r w:rsidR="001D4191" w:rsidRPr="002B6DD5">
      <w:rPr>
        <w:rStyle w:val="a4"/>
        <w:rFonts w:ascii="仿宋_GB2312" w:eastAsia="仿宋_GB2312" w:hint="eastAsia"/>
        <w:sz w:val="28"/>
        <w:szCs w:val="28"/>
      </w:rPr>
      <w:instrText xml:space="preserve">PAGE  </w:instrText>
    </w:r>
    <w:r w:rsidRPr="002B6DD5">
      <w:rPr>
        <w:rStyle w:val="a4"/>
        <w:rFonts w:ascii="仿宋_GB2312" w:eastAsia="仿宋_GB2312" w:hint="eastAsia"/>
        <w:sz w:val="28"/>
        <w:szCs w:val="28"/>
      </w:rPr>
      <w:fldChar w:fldCharType="separate"/>
    </w:r>
    <w:r w:rsidR="00551573">
      <w:rPr>
        <w:rStyle w:val="a4"/>
        <w:rFonts w:ascii="仿宋_GB2312" w:eastAsia="仿宋_GB2312"/>
        <w:noProof/>
        <w:sz w:val="28"/>
        <w:szCs w:val="28"/>
      </w:rPr>
      <w:t>- 3 -</w:t>
    </w:r>
    <w:r w:rsidRPr="002B6DD5">
      <w:rPr>
        <w:rStyle w:val="a4"/>
        <w:rFonts w:ascii="仿宋_GB2312" w:eastAsia="仿宋_GB2312" w:hint="eastAsia"/>
        <w:sz w:val="28"/>
        <w:szCs w:val="28"/>
      </w:rPr>
      <w:fldChar w:fldCharType="end"/>
    </w:r>
  </w:p>
  <w:p w:rsidR="00910D69" w:rsidRDefault="002A3CB8" w:rsidP="00320307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3CB8" w:rsidRDefault="002A3CB8" w:rsidP="00B25E82">
      <w:r>
        <w:separator/>
      </w:r>
    </w:p>
  </w:footnote>
  <w:footnote w:type="continuationSeparator" w:id="0">
    <w:p w:rsidR="002A3CB8" w:rsidRDefault="002A3CB8" w:rsidP="00B25E8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A1837"/>
    <w:rsid w:val="001D4191"/>
    <w:rsid w:val="002A3CB8"/>
    <w:rsid w:val="00551573"/>
    <w:rsid w:val="00677437"/>
    <w:rsid w:val="00693626"/>
    <w:rsid w:val="00857DB0"/>
    <w:rsid w:val="00B25E82"/>
    <w:rsid w:val="00B95C49"/>
    <w:rsid w:val="00BA1837"/>
    <w:rsid w:val="00D335CF"/>
    <w:rsid w:val="00E44814"/>
    <w:rsid w:val="00E62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83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BA18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BA1837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BA1837"/>
  </w:style>
  <w:style w:type="table" w:styleId="a5">
    <w:name w:val="Table Grid"/>
    <w:basedOn w:val="a1"/>
    <w:rsid w:val="00BA1837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0"/>
    <w:uiPriority w:val="99"/>
    <w:semiHidden/>
    <w:unhideWhenUsed/>
    <w:rsid w:val="00D335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semiHidden/>
    <w:rsid w:val="00D335C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130</Words>
  <Characters>746</Characters>
  <Application>Microsoft Office Word</Application>
  <DocSecurity>0</DocSecurity>
  <Lines>6</Lines>
  <Paragraphs>1</Paragraphs>
  <ScaleCrop>false</ScaleCrop>
  <Company>Sky123.Org</Company>
  <LinksUpToDate>false</LinksUpToDate>
  <CharactersWithSpaces>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2018-03-27T00:20:00Z</dcterms:created>
  <dcterms:modified xsi:type="dcterms:W3CDTF">2018-03-27T07:07:00Z</dcterms:modified>
</cp:coreProperties>
</file>